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64.0" w:type="dxa"/>
        <w:jc w:val="left"/>
        <w:tblInd w:w="-7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000"/>
      </w:tblPr>
      <w:tblGrid>
        <w:gridCol w:w="8364"/>
        <w:tblGridChange w:id="0">
          <w:tblGrid>
            <w:gridCol w:w="836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vertAlign w:val="baseline"/>
              </w:rPr>
            </w:pPr>
            <w:r w:rsidDel="00000000" w:rsidR="00000000" w:rsidRPr="00000000">
              <w:rPr/>
              <w:drawing>
                <wp:inline distB="0" distT="0" distL="0" distR="0">
                  <wp:extent cx="2130622" cy="632730"/>
                  <wp:effectExtent b="0" l="0" r="0" t="0"/>
                  <wp:docPr id="1026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0622" cy="6327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ind w:left="355" w:firstLine="0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Compromiso    Profesional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Por el presente documento vengo a señalar que he tomado conocimiento de los ESTATUTOS, CODIGO DE ETICA PROFESIONAL y REGLAMENTO DE AFILIACION, DESAFILIACION, REINCORPORACION Y CUOTAS SOCIALES elaborados por el Colegio de Psicólogos de Chile A.G. y me comprometo a guiarme y cumplir fielmente sus estipulaciones, además de acatar los acuerdos que adopten todas las instancias del Colegio de la Orden.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706.0" w:type="dxa"/>
        <w:jc w:val="left"/>
        <w:tblInd w:w="212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06"/>
        <w:tblGridChange w:id="0">
          <w:tblGrid>
            <w:gridCol w:w="4706"/>
          </w:tblGrid>
        </w:tblGridChange>
      </w:tblGrid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Firma</w:t>
            </w:r>
          </w:p>
        </w:tc>
      </w:tr>
    </w:tbl>
    <w:p w:rsidR="00000000" w:rsidDel="00000000" w:rsidP="00000000" w:rsidRDefault="00000000" w:rsidRPr="00000000" w14:paraId="0000001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7300.0" w:type="dxa"/>
        <w:jc w:val="left"/>
        <w:tblInd w:w="-70.0" w:type="dxa"/>
        <w:tblLayout w:type="fixed"/>
        <w:tblLook w:val="0000"/>
      </w:tblPr>
      <w:tblGrid>
        <w:gridCol w:w="2198"/>
        <w:gridCol w:w="283"/>
        <w:gridCol w:w="4819"/>
        <w:tblGridChange w:id="0">
          <w:tblGrid>
            <w:gridCol w:w="2198"/>
            <w:gridCol w:w="283"/>
            <w:gridCol w:w="481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mallCap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6"/>
                <w:szCs w:val="26"/>
                <w:vertAlign w:val="baseline"/>
                <w:rtl w:val="0"/>
              </w:rPr>
              <w:t xml:space="preserve">Nombre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: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mallCap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6"/>
                <w:szCs w:val="26"/>
                <w:vertAlign w:val="baseline"/>
                <w:rtl w:val="0"/>
              </w:rPr>
              <w:t xml:space="preserve">RUT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: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26"/>
                <w:szCs w:val="26"/>
                <w:vertAlign w:val="baseline"/>
                <w:rtl w:val="0"/>
              </w:rPr>
              <w:t xml:space="preserve">RCP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5457.0" w:type="dxa"/>
        <w:jc w:val="left"/>
        <w:tblInd w:w="-70.0" w:type="dxa"/>
        <w:tblLayout w:type="fixed"/>
        <w:tblLook w:val="0000"/>
      </w:tblPr>
      <w:tblGrid>
        <w:gridCol w:w="922"/>
        <w:gridCol w:w="283"/>
        <w:gridCol w:w="4252"/>
        <w:tblGridChange w:id="0">
          <w:tblGrid>
            <w:gridCol w:w="922"/>
            <w:gridCol w:w="283"/>
            <w:gridCol w:w="425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vertAlign w:val="baseline"/>
                <w:rtl w:val="0"/>
              </w:rPr>
              <w:t xml:space="preserve">: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8" w:top="1418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CL" w:val="es-ES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noProof w:val="0"/>
      <w:w w:val="100"/>
      <w:position w:val="-1"/>
      <w:effect w:val="none"/>
      <w:vertAlign w:val="baseline"/>
      <w:cs w:val="0"/>
      <w:em w:val="none"/>
      <w:lang w:bidi="ar-SA" w:eastAsia="es-CL" w:val="es-ES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s-CL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ipervínculo">
    <w:name w:val="Hipervínculo"/>
    <w:next w:val="Hipervínculo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xtoindependiente">
    <w:name w:val="Texto independiente"/>
    <w:basedOn w:val="Normal"/>
    <w:next w:val="Textoindependient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noProof w:val="0"/>
      <w:w w:val="100"/>
      <w:position w:val="-1"/>
      <w:sz w:val="24"/>
      <w:effect w:val="none"/>
      <w:vertAlign w:val="baseline"/>
      <w:cs w:val="0"/>
      <w:em w:val="none"/>
      <w:lang w:bidi="ar-SA" w:eastAsia="es-CL" w:val="es-ES"/>
    </w:rPr>
  </w:style>
  <w:style w:type="paragraph" w:styleId="Textoindependiente2">
    <w:name w:val="Texto independiente 2"/>
    <w:basedOn w:val="Normal"/>
    <w:next w:val="Textoindependiente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noProof w:val="0"/>
      <w:w w:val="100"/>
      <w:position w:val="-1"/>
      <w:sz w:val="13"/>
      <w:effect w:val="none"/>
      <w:vertAlign w:val="baseline"/>
      <w:cs w:val="0"/>
      <w:em w:val="none"/>
      <w:lang w:bidi="ar-SA" w:eastAsia="es-CL" w:val="es-ES"/>
    </w:rPr>
  </w:style>
  <w:style w:type="paragraph" w:styleId="Textodeglobo">
    <w:name w:val="Texto de globo"/>
    <w:basedOn w:val="Normal"/>
    <w:next w:val="Textodeglob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s-CL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Y6fwmxMU8didIZHaqs5aWajgIg==">CgMxLjA4AHIhMTVOZnRmVFBZdFdVVER0RjlVUFFHajVwVGhOaWpvbTQ2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2017-03-20T16:59:00Z</dcterms:created>
  <dc:creator>m</dc:creator>
</cp:coreProperties>
</file>